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3B530" w14:textId="77777777" w:rsidR="00607C3E" w:rsidRPr="00607C3E" w:rsidRDefault="00607C3E" w:rsidP="00607C3E">
      <w:pPr>
        <w:pStyle w:val="Sinespaciado"/>
        <w:jc w:val="center"/>
        <w:rPr>
          <w:rFonts w:ascii="Arial" w:hAnsi="Arial" w:cs="Arial"/>
          <w:b/>
          <w:bCs/>
          <w:sz w:val="24"/>
          <w:szCs w:val="24"/>
        </w:rPr>
      </w:pPr>
      <w:r w:rsidRPr="00607C3E">
        <w:rPr>
          <w:rFonts w:ascii="Arial" w:hAnsi="Arial" w:cs="Arial"/>
          <w:b/>
          <w:bCs/>
          <w:sz w:val="24"/>
          <w:szCs w:val="24"/>
        </w:rPr>
        <w:t>APROBAMOS EL PADRÓN DE BENEFICIARIOS PARA BECAS DEL CICLO ESCOLAR 2024-2025: ANA PATY PERALTA</w:t>
      </w:r>
    </w:p>
    <w:p w14:paraId="050AA46B" w14:textId="77777777" w:rsidR="00607C3E" w:rsidRPr="00607C3E" w:rsidRDefault="00607C3E" w:rsidP="00607C3E">
      <w:pPr>
        <w:pStyle w:val="Sinespaciado"/>
        <w:jc w:val="both"/>
        <w:rPr>
          <w:rFonts w:ascii="Arial" w:hAnsi="Arial" w:cs="Arial"/>
          <w:sz w:val="24"/>
          <w:szCs w:val="24"/>
        </w:rPr>
      </w:pPr>
    </w:p>
    <w:p w14:paraId="5011683A" w14:textId="77777777" w:rsidR="00607C3E" w:rsidRDefault="00607C3E" w:rsidP="00607C3E">
      <w:pPr>
        <w:pStyle w:val="Sinespaciado"/>
        <w:numPr>
          <w:ilvl w:val="0"/>
          <w:numId w:val="20"/>
        </w:numPr>
        <w:jc w:val="both"/>
        <w:rPr>
          <w:rFonts w:ascii="Arial" w:hAnsi="Arial" w:cs="Arial"/>
          <w:sz w:val="24"/>
          <w:szCs w:val="24"/>
        </w:rPr>
      </w:pPr>
      <w:r w:rsidRPr="00607C3E">
        <w:rPr>
          <w:rFonts w:ascii="Arial" w:hAnsi="Arial" w:cs="Arial"/>
          <w:sz w:val="24"/>
          <w:szCs w:val="24"/>
        </w:rPr>
        <w:t xml:space="preserve">La </w:t>
      </w:r>
      <w:proofErr w:type="gramStart"/>
      <w:r w:rsidRPr="00607C3E">
        <w:rPr>
          <w:rFonts w:ascii="Arial" w:hAnsi="Arial" w:cs="Arial"/>
          <w:sz w:val="24"/>
          <w:szCs w:val="24"/>
        </w:rPr>
        <w:t>Presidenta</w:t>
      </w:r>
      <w:proofErr w:type="gramEnd"/>
      <w:r w:rsidRPr="00607C3E">
        <w:rPr>
          <w:rFonts w:ascii="Arial" w:hAnsi="Arial" w:cs="Arial"/>
          <w:sz w:val="24"/>
          <w:szCs w:val="24"/>
        </w:rPr>
        <w:t xml:space="preserve"> Municipal anuncia que 2024 cerrará con un monto histórico de 27 millones 500 mil pesos en esos apoyos a estudiantes</w:t>
      </w:r>
    </w:p>
    <w:p w14:paraId="36E9051E" w14:textId="6058F73A" w:rsidR="00607C3E" w:rsidRPr="00607C3E" w:rsidRDefault="00607C3E" w:rsidP="00607C3E">
      <w:pPr>
        <w:pStyle w:val="Sinespaciado"/>
        <w:numPr>
          <w:ilvl w:val="0"/>
          <w:numId w:val="20"/>
        </w:numPr>
        <w:jc w:val="both"/>
        <w:rPr>
          <w:rFonts w:ascii="Arial" w:hAnsi="Arial" w:cs="Arial"/>
          <w:sz w:val="24"/>
          <w:szCs w:val="24"/>
        </w:rPr>
      </w:pPr>
      <w:r w:rsidRPr="00607C3E">
        <w:rPr>
          <w:rFonts w:ascii="Arial" w:hAnsi="Arial" w:cs="Arial"/>
          <w:sz w:val="24"/>
          <w:szCs w:val="24"/>
        </w:rPr>
        <w:t xml:space="preserve">3 mil 443 becas se darán a alumnos de niveles: especial, preescolar, primaria, secundaria, media superior y superior </w:t>
      </w:r>
    </w:p>
    <w:p w14:paraId="2476155C" w14:textId="77777777" w:rsidR="00607C3E" w:rsidRPr="00607C3E" w:rsidRDefault="00607C3E" w:rsidP="00607C3E">
      <w:pPr>
        <w:pStyle w:val="Sinespaciado"/>
        <w:jc w:val="both"/>
        <w:rPr>
          <w:rFonts w:ascii="Arial" w:hAnsi="Arial" w:cs="Arial"/>
          <w:sz w:val="24"/>
          <w:szCs w:val="24"/>
        </w:rPr>
      </w:pPr>
    </w:p>
    <w:p w14:paraId="611E2C82" w14:textId="77777777" w:rsidR="00607C3E" w:rsidRPr="00607C3E" w:rsidRDefault="00607C3E" w:rsidP="00607C3E">
      <w:pPr>
        <w:pStyle w:val="Sinespaciado"/>
        <w:jc w:val="both"/>
        <w:rPr>
          <w:rFonts w:ascii="Arial" w:hAnsi="Arial" w:cs="Arial"/>
          <w:sz w:val="24"/>
          <w:szCs w:val="24"/>
        </w:rPr>
      </w:pPr>
      <w:r w:rsidRPr="00607C3E">
        <w:rPr>
          <w:rFonts w:ascii="Arial" w:hAnsi="Arial" w:cs="Arial"/>
          <w:b/>
          <w:bCs/>
          <w:sz w:val="24"/>
          <w:szCs w:val="24"/>
        </w:rPr>
        <w:t>Cancún, Q. R., a 17 de noviembre de 2024.-</w:t>
      </w:r>
      <w:r w:rsidRPr="00607C3E">
        <w:rPr>
          <w:rFonts w:ascii="Arial" w:hAnsi="Arial" w:cs="Arial"/>
          <w:sz w:val="24"/>
          <w:szCs w:val="24"/>
        </w:rPr>
        <w:t xml:space="preserve"> La </w:t>
      </w:r>
      <w:proofErr w:type="gramStart"/>
      <w:r w:rsidRPr="00607C3E">
        <w:rPr>
          <w:rFonts w:ascii="Arial" w:hAnsi="Arial" w:cs="Arial"/>
          <w:sz w:val="24"/>
          <w:szCs w:val="24"/>
        </w:rPr>
        <w:t>Presidenta</w:t>
      </w:r>
      <w:proofErr w:type="gramEnd"/>
      <w:r w:rsidRPr="00607C3E">
        <w:rPr>
          <w:rFonts w:ascii="Arial" w:hAnsi="Arial" w:cs="Arial"/>
          <w:sz w:val="24"/>
          <w:szCs w:val="24"/>
        </w:rPr>
        <w:t xml:space="preserve"> Municipal, Ana Paty Peralta, anunció que durante la Segunda Sesión Ordinaria del Comité Técnico de Asignación de Becas, se aprobó el padrón de beneficiarios para el ciclo escolar 2024-2025 del Programa “Calidad Educativa e Impulso al Desarrollo Humano”, además de que se cerrará este 2024 con un monto histórico de 27 millones 500 mil pesos en ese apoyo para que miles de estudiantes en Cancún continúen con sus estudios.</w:t>
      </w:r>
    </w:p>
    <w:p w14:paraId="5D9E5902" w14:textId="77777777" w:rsidR="00607C3E" w:rsidRPr="00607C3E" w:rsidRDefault="00607C3E" w:rsidP="00607C3E">
      <w:pPr>
        <w:pStyle w:val="Sinespaciado"/>
        <w:jc w:val="both"/>
        <w:rPr>
          <w:rFonts w:ascii="Arial" w:hAnsi="Arial" w:cs="Arial"/>
          <w:sz w:val="24"/>
          <w:szCs w:val="24"/>
        </w:rPr>
      </w:pPr>
    </w:p>
    <w:p w14:paraId="1EC97D24" w14:textId="77777777" w:rsidR="00607C3E" w:rsidRPr="00607C3E" w:rsidRDefault="00607C3E" w:rsidP="00607C3E">
      <w:pPr>
        <w:pStyle w:val="Sinespaciado"/>
        <w:jc w:val="both"/>
        <w:rPr>
          <w:rFonts w:ascii="Arial" w:hAnsi="Arial" w:cs="Arial"/>
          <w:sz w:val="24"/>
          <w:szCs w:val="24"/>
        </w:rPr>
      </w:pPr>
      <w:r w:rsidRPr="00607C3E">
        <w:rPr>
          <w:rFonts w:ascii="Arial" w:hAnsi="Arial" w:cs="Arial"/>
          <w:sz w:val="24"/>
          <w:szCs w:val="24"/>
        </w:rPr>
        <w:t xml:space="preserve">Anunció que se otorgarán un total de tres mil 443 estímulos educativos, de los cuales: 184 corresponden a educación especial; 107 en preescolar; mil 915 a primaria; 893 en secundaria; 175 en media superior y 169 en nivel superior. </w:t>
      </w:r>
    </w:p>
    <w:p w14:paraId="32D298A2" w14:textId="77777777" w:rsidR="00607C3E" w:rsidRPr="00607C3E" w:rsidRDefault="00607C3E" w:rsidP="00607C3E">
      <w:pPr>
        <w:pStyle w:val="Sinespaciado"/>
        <w:jc w:val="both"/>
        <w:rPr>
          <w:rFonts w:ascii="Arial" w:hAnsi="Arial" w:cs="Arial"/>
          <w:sz w:val="24"/>
          <w:szCs w:val="24"/>
        </w:rPr>
      </w:pPr>
    </w:p>
    <w:p w14:paraId="54364E6D" w14:textId="77777777" w:rsidR="00607C3E" w:rsidRPr="00607C3E" w:rsidRDefault="00607C3E" w:rsidP="00607C3E">
      <w:pPr>
        <w:pStyle w:val="Sinespaciado"/>
        <w:jc w:val="both"/>
        <w:rPr>
          <w:rFonts w:ascii="Arial" w:hAnsi="Arial" w:cs="Arial"/>
          <w:sz w:val="24"/>
          <w:szCs w:val="24"/>
        </w:rPr>
      </w:pPr>
      <w:r w:rsidRPr="00607C3E">
        <w:rPr>
          <w:rFonts w:ascii="Arial" w:hAnsi="Arial" w:cs="Arial"/>
          <w:sz w:val="24"/>
          <w:szCs w:val="24"/>
        </w:rPr>
        <w:t xml:space="preserve">Ana Paty Peralta agregó que el pago del periodo de septiembre a diciembre de 2024 por ese concepto, corresponde a un monto de inversión de más de 10 millones 320 mil 229 pesos. </w:t>
      </w:r>
    </w:p>
    <w:p w14:paraId="426B81B1" w14:textId="77777777" w:rsidR="00607C3E" w:rsidRPr="00607C3E" w:rsidRDefault="00607C3E" w:rsidP="00607C3E">
      <w:pPr>
        <w:pStyle w:val="Sinespaciado"/>
        <w:jc w:val="both"/>
        <w:rPr>
          <w:rFonts w:ascii="Arial" w:hAnsi="Arial" w:cs="Arial"/>
          <w:sz w:val="24"/>
          <w:szCs w:val="24"/>
        </w:rPr>
      </w:pPr>
    </w:p>
    <w:p w14:paraId="315B31D4" w14:textId="77777777" w:rsidR="00607C3E" w:rsidRPr="00607C3E" w:rsidRDefault="00607C3E" w:rsidP="00607C3E">
      <w:pPr>
        <w:pStyle w:val="Sinespaciado"/>
        <w:jc w:val="both"/>
        <w:rPr>
          <w:rFonts w:ascii="Arial" w:hAnsi="Arial" w:cs="Arial"/>
          <w:sz w:val="24"/>
          <w:szCs w:val="24"/>
        </w:rPr>
      </w:pPr>
      <w:r w:rsidRPr="00607C3E">
        <w:rPr>
          <w:rFonts w:ascii="Arial" w:hAnsi="Arial" w:cs="Arial"/>
          <w:sz w:val="24"/>
          <w:szCs w:val="24"/>
        </w:rPr>
        <w:t xml:space="preserve">Por último, indicó que dentro de los beneficios que se han ampliado es </w:t>
      </w:r>
      <w:proofErr w:type="gramStart"/>
      <w:r w:rsidRPr="00607C3E">
        <w:rPr>
          <w:rFonts w:ascii="Arial" w:hAnsi="Arial" w:cs="Arial"/>
          <w:sz w:val="24"/>
          <w:szCs w:val="24"/>
        </w:rPr>
        <w:t>que</w:t>
      </w:r>
      <w:proofErr w:type="gramEnd"/>
      <w:r w:rsidRPr="00607C3E">
        <w:rPr>
          <w:rFonts w:ascii="Arial" w:hAnsi="Arial" w:cs="Arial"/>
          <w:sz w:val="24"/>
          <w:szCs w:val="24"/>
        </w:rPr>
        <w:t xml:space="preserve"> por primera vez en el segundo periodo de este año, se abrió la plataforma de registro vía web para estudiantes de nivel medio superior y superior, lo cual representa un ahorro importante para cada familia estimado en 450 pesos por alumno al momento de hacer el trámite correspondiente para solicitud su ingreso a dicho programa. </w:t>
      </w:r>
    </w:p>
    <w:p w14:paraId="12935348" w14:textId="77777777" w:rsidR="00607C3E" w:rsidRPr="00607C3E" w:rsidRDefault="00607C3E" w:rsidP="00607C3E">
      <w:pPr>
        <w:pStyle w:val="Sinespaciado"/>
        <w:jc w:val="both"/>
        <w:rPr>
          <w:rFonts w:ascii="Arial" w:hAnsi="Arial" w:cs="Arial"/>
          <w:sz w:val="24"/>
          <w:szCs w:val="24"/>
        </w:rPr>
      </w:pPr>
      <w:r w:rsidRPr="00607C3E">
        <w:rPr>
          <w:rFonts w:ascii="Arial" w:hAnsi="Arial" w:cs="Arial"/>
          <w:sz w:val="24"/>
          <w:szCs w:val="24"/>
        </w:rPr>
        <w:t xml:space="preserve"> </w:t>
      </w:r>
    </w:p>
    <w:p w14:paraId="11DE9F1C" w14:textId="045A221B" w:rsidR="00512C37" w:rsidRPr="008F5301" w:rsidRDefault="00607C3E" w:rsidP="00607C3E">
      <w:pPr>
        <w:pStyle w:val="Sinespaciado"/>
        <w:jc w:val="center"/>
        <w:rPr>
          <w:rFonts w:ascii="Arial" w:hAnsi="Arial" w:cs="Arial"/>
          <w:sz w:val="24"/>
          <w:szCs w:val="24"/>
        </w:rPr>
      </w:pPr>
      <w:r w:rsidRPr="00607C3E">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3147" w14:textId="77777777" w:rsidR="00A453FE" w:rsidRDefault="00A453FE" w:rsidP="0092028B">
      <w:r>
        <w:separator/>
      </w:r>
    </w:p>
  </w:endnote>
  <w:endnote w:type="continuationSeparator" w:id="0">
    <w:p w14:paraId="05D958BC" w14:textId="77777777" w:rsidR="00A453FE" w:rsidRDefault="00A453F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4764" w14:textId="77777777" w:rsidR="00A453FE" w:rsidRDefault="00A453FE" w:rsidP="0092028B">
      <w:r>
        <w:separator/>
      </w:r>
    </w:p>
  </w:footnote>
  <w:footnote w:type="continuationSeparator" w:id="0">
    <w:p w14:paraId="69C0841D" w14:textId="77777777" w:rsidR="00A453FE" w:rsidRDefault="00A453F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7A8E7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274729">
                            <w:rPr>
                              <w:rFonts w:cstheme="minorHAnsi"/>
                              <w:b/>
                              <w:bCs/>
                              <w:lang w:val="es-ES"/>
                            </w:rPr>
                            <w:t>7</w:t>
                          </w:r>
                          <w:r w:rsidR="00BF6B86">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7A8E7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274729">
                      <w:rPr>
                        <w:rFonts w:cstheme="minorHAnsi"/>
                        <w:b/>
                        <w:bCs/>
                        <w:lang w:val="es-ES"/>
                      </w:rPr>
                      <w:t>7</w:t>
                    </w:r>
                    <w:r w:rsidR="00BF6B86">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5"/>
  </w:num>
  <w:num w:numId="11" w16cid:durableId="634992595">
    <w:abstractNumId w:val="11"/>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7"/>
  </w:num>
  <w:num w:numId="18" w16cid:durableId="821580716">
    <w:abstractNumId w:val="7"/>
  </w:num>
  <w:num w:numId="19" w16cid:durableId="683478030">
    <w:abstractNumId w:val="2"/>
  </w:num>
  <w:num w:numId="20" w16cid:durableId="193489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77A0"/>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453FE"/>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BF6B86"/>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C73C2"/>
    <w:rsid w:val="00DD004E"/>
    <w:rsid w:val="00E61ACF"/>
    <w:rsid w:val="00E72E5F"/>
    <w:rsid w:val="00E90C7C"/>
    <w:rsid w:val="00E9540E"/>
    <w:rsid w:val="00EA339E"/>
    <w:rsid w:val="00EC7BE5"/>
    <w:rsid w:val="00ED16A2"/>
    <w:rsid w:val="00EE47E2"/>
    <w:rsid w:val="00EE7B45"/>
    <w:rsid w:val="00EF3070"/>
    <w:rsid w:val="00EF5271"/>
    <w:rsid w:val="00F01455"/>
    <w:rsid w:val="00F13E30"/>
    <w:rsid w:val="00F313EE"/>
    <w:rsid w:val="00F420C5"/>
    <w:rsid w:val="00F71C3D"/>
    <w:rsid w:val="00F729B8"/>
    <w:rsid w:val="00F812A6"/>
    <w:rsid w:val="00F83DDD"/>
    <w:rsid w:val="00F91E8B"/>
    <w:rsid w:val="00FB44A0"/>
    <w:rsid w:val="00FC39B2"/>
    <w:rsid w:val="00FC5CE2"/>
    <w:rsid w:val="00FC5D23"/>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3</cp:revision>
  <dcterms:created xsi:type="dcterms:W3CDTF">2024-11-17T17:45:00Z</dcterms:created>
  <dcterms:modified xsi:type="dcterms:W3CDTF">2024-11-17T17:50:00Z</dcterms:modified>
</cp:coreProperties>
</file>